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6411F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411F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6411FC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411F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26445E3F" w:rsidR="0022631D" w:rsidRPr="00AC1E57" w:rsidRDefault="00AC1E57" w:rsidP="00AC1E57">
      <w:pPr>
        <w:rPr>
          <w:rFonts w:ascii="GHEA Grapalat" w:hAnsi="GHEA Grapalat"/>
          <w:sz w:val="20"/>
          <w:szCs w:val="20"/>
          <w:lang w:val="hy-AM"/>
        </w:rPr>
      </w:pPr>
      <w:r w:rsidRPr="00F273C7">
        <w:rPr>
          <w:rFonts w:ascii="GHEA Grapalat" w:hAnsi="GHEA Grapalat"/>
          <w:sz w:val="20"/>
          <w:szCs w:val="20"/>
          <w:lang w:val="hy-AM"/>
        </w:rPr>
        <w:t>ՀՀ</w:t>
      </w:r>
      <w:r w:rsidRPr="006E2DD3">
        <w:rPr>
          <w:rFonts w:ascii="GHEA Grapalat" w:hAnsi="GHEA Grapalat"/>
          <w:sz w:val="20"/>
          <w:szCs w:val="20"/>
          <w:lang w:val="hy-AM"/>
        </w:rPr>
        <w:t xml:space="preserve"> Արարատի մարզպետի աշխատակազմը</w:t>
      </w:r>
      <w:r w:rsidR="00353D02" w:rsidRPr="00510BF2">
        <w:rPr>
          <w:rFonts w:ascii="GHEA Grapalat" w:hAnsi="GHEA Grapalat"/>
          <w:b/>
          <w:color w:val="0000FF"/>
          <w:sz w:val="20"/>
          <w:szCs w:val="20"/>
          <w:lang w:val="hy-AM"/>
        </w:rPr>
        <w:t>,</w:t>
      </w:r>
      <w:r w:rsidR="0022631D" w:rsidRPr="004B6E8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որը գտնվում է</w:t>
      </w:r>
      <w:r w:rsidR="00353D02" w:rsidRPr="004B6E8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 ք.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eastAsia="ru-RU"/>
        </w:rPr>
        <w:t>Արտաշատ</w:t>
      </w:r>
      <w:proofErr w:type="spellEnd"/>
      <w:r w:rsidR="00353D02" w:rsidRPr="004B6E8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eastAsia="ru-RU"/>
        </w:rPr>
        <w:t>Օգոստոսի</w:t>
      </w:r>
      <w:proofErr w:type="spellEnd"/>
      <w:r w:rsidRPr="00AC1E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23/60</w:t>
      </w:r>
      <w:r w:rsidR="0022631D" w:rsidRPr="004B6E8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ստորև ներկայացնում է </w:t>
      </w:r>
      <w:r w:rsidRPr="006E2DD3">
        <w:rPr>
          <w:rFonts w:ascii="GHEA Grapalat" w:hAnsi="GHEA Grapalat"/>
          <w:sz w:val="20"/>
          <w:szCs w:val="20"/>
          <w:lang w:val="hy-AM"/>
        </w:rPr>
        <w:t>մանկապարտեզների շենքերի վերանորոգման համար չափագրման, ծավալաթերթ/թերությունների ակտերի և նախահաշիվների փաստաթղթերի մշակման խորհրդատվական ծառայությունների</w:t>
      </w:r>
      <w:r w:rsidRPr="00AC1E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E5733" w:rsidRPr="004B6E8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նպատակով </w:t>
      </w:r>
      <w:r w:rsidRPr="00942F01">
        <w:rPr>
          <w:rFonts w:ascii="GHEA Grapalat" w:hAnsi="GHEA Grapalat"/>
          <w:sz w:val="20"/>
          <w:szCs w:val="20"/>
          <w:lang w:val="hy-AM"/>
        </w:rPr>
        <w:t>ՀՀԱՄ-ՀԲՄԽԾՁԲ-2025/5</w:t>
      </w:r>
      <w:r w:rsidR="00510BF2" w:rsidRPr="00510BF2">
        <w:rPr>
          <w:rFonts w:ascii="GHEA Grapalat" w:hAnsi="GHEA Grapalat"/>
          <w:b/>
          <w:color w:val="0000FF"/>
          <w:sz w:val="20"/>
          <w:szCs w:val="20"/>
          <w:lang w:val="hy-AM"/>
        </w:rPr>
        <w:t xml:space="preserve"> </w:t>
      </w:r>
      <w:r w:rsidR="0022631D" w:rsidRPr="004B6E8E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 ընթացակարգի արդյունքում</w:t>
      </w:r>
      <w:r w:rsidR="006F2779" w:rsidRPr="004B6E8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4B6E8E">
        <w:rPr>
          <w:rFonts w:ascii="GHEA Grapalat" w:eastAsia="Times New Roman" w:hAnsi="GHEA Grapalat" w:cs="Sylfaen"/>
          <w:sz w:val="20"/>
          <w:szCs w:val="20"/>
          <w:lang w:val="hy-AM" w:eastAsia="ru-RU"/>
        </w:rPr>
        <w:t>կնքված պայմանագրի մասին տեղեկատվությունը`</w:t>
      </w:r>
    </w:p>
    <w:p w14:paraId="3F2A9659" w14:textId="77777777" w:rsidR="0022631D" w:rsidRPr="00637606" w:rsidRDefault="0022631D" w:rsidP="00AC1E57">
      <w:pPr>
        <w:spacing w:before="0" w:after="0" w:line="360" w:lineRule="auto"/>
        <w:ind w:left="0" w:firstLine="0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268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7"/>
        <w:gridCol w:w="368"/>
        <w:gridCol w:w="841"/>
        <w:gridCol w:w="29"/>
        <w:gridCol w:w="290"/>
        <w:gridCol w:w="66"/>
        <w:gridCol w:w="719"/>
        <w:gridCol w:w="125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99"/>
        <w:gridCol w:w="168"/>
        <w:gridCol w:w="187"/>
        <w:gridCol w:w="154"/>
        <w:gridCol w:w="273"/>
        <w:gridCol w:w="459"/>
        <w:gridCol w:w="39"/>
        <w:gridCol w:w="636"/>
        <w:gridCol w:w="208"/>
        <w:gridCol w:w="26"/>
        <w:gridCol w:w="10"/>
        <w:gridCol w:w="176"/>
        <w:gridCol w:w="35"/>
        <w:gridCol w:w="220"/>
        <w:gridCol w:w="1819"/>
        <w:gridCol w:w="1523"/>
      </w:tblGrid>
      <w:tr w:rsidR="0022631D" w:rsidRPr="006411FC" w14:paraId="3BCB0F4A" w14:textId="77777777" w:rsidTr="0011272D">
        <w:trPr>
          <w:gridAfter w:val="1"/>
          <w:wAfter w:w="1523" w:type="dxa"/>
          <w:trHeight w:val="146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5FD69F2F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78" w:type="dxa"/>
            <w:gridSpan w:val="33"/>
            <w:shd w:val="clear" w:color="auto" w:fill="auto"/>
            <w:vAlign w:val="center"/>
          </w:tcPr>
          <w:p w14:paraId="47A5B985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6411FC" w14:paraId="796D388F" w14:textId="77777777" w:rsidTr="0011272D">
        <w:trPr>
          <w:gridAfter w:val="1"/>
          <w:wAfter w:w="1523" w:type="dxa"/>
          <w:trHeight w:val="110"/>
        </w:trPr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94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9" w:type="dxa"/>
            <w:vMerge w:val="restart"/>
            <w:shd w:val="clear" w:color="auto" w:fill="auto"/>
            <w:vAlign w:val="center"/>
          </w:tcPr>
          <w:p w14:paraId="3D073E87" w14:textId="37128837" w:rsidR="0022631D" w:rsidRPr="006411F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72" w:type="dxa"/>
            <w:gridSpan w:val="6"/>
            <w:shd w:val="clear" w:color="auto" w:fill="auto"/>
            <w:vAlign w:val="center"/>
          </w:tcPr>
          <w:p w14:paraId="59F68B85" w14:textId="12BA1701" w:rsidR="0022631D" w:rsidRPr="006411FC" w:rsidRDefault="0022631D" w:rsidP="004B6E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665" w:type="dxa"/>
            <w:gridSpan w:val="11"/>
            <w:shd w:val="clear" w:color="auto" w:fill="auto"/>
            <w:vAlign w:val="center"/>
          </w:tcPr>
          <w:p w14:paraId="62535C49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9" w:type="dxa"/>
            <w:vMerge w:val="restart"/>
            <w:shd w:val="clear" w:color="auto" w:fill="auto"/>
            <w:vAlign w:val="center"/>
          </w:tcPr>
          <w:p w14:paraId="5D289872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6411FC" w14:paraId="02BE1D52" w14:textId="77777777" w:rsidTr="0011272D">
        <w:trPr>
          <w:gridAfter w:val="1"/>
          <w:wAfter w:w="1523" w:type="dxa"/>
          <w:trHeight w:val="175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9" w:type="dxa"/>
            <w:vMerge/>
            <w:shd w:val="clear" w:color="auto" w:fill="auto"/>
            <w:vAlign w:val="center"/>
          </w:tcPr>
          <w:p w14:paraId="5C6C06A7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1" w:type="dxa"/>
            <w:gridSpan w:val="3"/>
            <w:vMerge w:val="restart"/>
            <w:shd w:val="clear" w:color="auto" w:fill="auto"/>
            <w:vAlign w:val="center"/>
          </w:tcPr>
          <w:p w14:paraId="374821C4" w14:textId="08112E8C" w:rsidR="0022631D" w:rsidRPr="006411FC" w:rsidRDefault="0022631D" w:rsidP="004B6E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6411F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65" w:type="dxa"/>
            <w:gridSpan w:val="11"/>
            <w:shd w:val="clear" w:color="auto" w:fill="auto"/>
            <w:vAlign w:val="center"/>
          </w:tcPr>
          <w:p w14:paraId="01CC38D9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14:paraId="12AD9841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28B6AAAB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411FC" w14:paraId="688F77C8" w14:textId="77777777" w:rsidTr="0011272D">
        <w:trPr>
          <w:gridAfter w:val="1"/>
          <w:wAfter w:w="1523" w:type="dxa"/>
          <w:trHeight w:val="275"/>
        </w:trPr>
        <w:tc>
          <w:tcPr>
            <w:tcW w:w="9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63378A5" w:rsidR="0022631D" w:rsidRPr="006411FC" w:rsidRDefault="0022631D" w:rsidP="004B6E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9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96BB0" w:rsidRPr="00AC1E57" w14:paraId="6CB0AC86" w14:textId="77777777" w:rsidTr="0011272D">
        <w:trPr>
          <w:gridAfter w:val="1"/>
          <w:wAfter w:w="1523" w:type="dxa"/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62F33415" w14:textId="77777777" w:rsidR="00C96BB0" w:rsidRPr="00143667" w:rsidRDefault="00C96BB0" w:rsidP="001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</w:pPr>
            <w:r w:rsidRPr="00143667"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  <w:t>1</w:t>
            </w:r>
          </w:p>
        </w:tc>
        <w:tc>
          <w:tcPr>
            <w:tcW w:w="15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EC2C034" w:rsidR="00C96BB0" w:rsidRPr="00510BF2" w:rsidRDefault="00C96BB0" w:rsidP="001436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val="hy-AM" w:eastAsia="ru-RU"/>
              </w:rPr>
            </w:pPr>
            <w:r w:rsidRPr="00510BF2">
              <w:rPr>
                <w:rFonts w:ascii="GHEA Grapalat" w:eastAsia="Times New Roman" w:hAnsi="GHEA Grapalat" w:cs="Sylfaen"/>
                <w:b/>
                <w:sz w:val="14"/>
                <w:szCs w:val="18"/>
                <w:lang w:val="hy-AM" w:eastAsia="ru-RU"/>
              </w:rPr>
              <w:t>Տեխնիկական</w:t>
            </w:r>
            <w:r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  <w:t xml:space="preserve"> </w:t>
            </w:r>
            <w:r w:rsidRPr="00510BF2">
              <w:rPr>
                <w:rFonts w:ascii="GHEA Grapalat" w:eastAsia="Times New Roman" w:hAnsi="GHEA Grapalat" w:cs="Sylfaen"/>
                <w:b/>
                <w:sz w:val="14"/>
                <w:szCs w:val="18"/>
                <w:lang w:val="hy-AM" w:eastAsia="ru-RU"/>
              </w:rPr>
              <w:t xml:space="preserve"> վերլուծության և խորհրդատվության ծառայություններ</w:t>
            </w:r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6929A7C" w:rsidR="00C96BB0" w:rsidRPr="00143667" w:rsidRDefault="00C96BB0" w:rsidP="001436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val="hy-AM" w:eastAsia="ru-RU"/>
              </w:rPr>
            </w:pPr>
            <w:r w:rsidRPr="00143667">
              <w:rPr>
                <w:rFonts w:ascii="GHEA Grapalat" w:eastAsia="Times New Roman" w:hAnsi="GHEA Grapalat" w:cs="Sylfaen"/>
                <w:b/>
                <w:sz w:val="14"/>
                <w:szCs w:val="18"/>
                <w:lang w:val="hy-AM" w:eastAsia="ru-RU"/>
              </w:rPr>
              <w:t>դրամ</w:t>
            </w:r>
          </w:p>
        </w:tc>
        <w:tc>
          <w:tcPr>
            <w:tcW w:w="7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13D2A43" w:rsidR="00C96BB0" w:rsidRPr="00143667" w:rsidRDefault="00C96BB0" w:rsidP="001436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val="hy-AM" w:eastAsia="ru-RU"/>
              </w:rPr>
            </w:pPr>
            <w:r w:rsidRPr="00143667">
              <w:rPr>
                <w:rFonts w:ascii="GHEA Grapalat" w:eastAsia="Times New Roman" w:hAnsi="GHEA Grapalat" w:cs="Sylfaen"/>
                <w:b/>
                <w:sz w:val="14"/>
                <w:szCs w:val="18"/>
                <w:lang w:val="hy-AM" w:eastAsia="ru-RU"/>
              </w:rPr>
              <w:t>*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28B346A" w:rsidR="00C96BB0" w:rsidRPr="00143667" w:rsidRDefault="00C96BB0" w:rsidP="001436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val="hy-AM" w:eastAsia="ru-RU"/>
              </w:rPr>
            </w:pPr>
            <w:r w:rsidRPr="00143667">
              <w:rPr>
                <w:rFonts w:ascii="GHEA Grapalat" w:eastAsia="Times New Roman" w:hAnsi="GHEA Grapalat" w:cs="Sylfaen"/>
                <w:b/>
                <w:sz w:val="14"/>
                <w:szCs w:val="18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25FACE0" w:rsidR="00C96BB0" w:rsidRPr="00143667" w:rsidRDefault="00C96BB0" w:rsidP="001436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val="hy-AM" w:eastAsia="ru-RU"/>
              </w:rPr>
            </w:pPr>
            <w:r w:rsidRPr="00143667">
              <w:rPr>
                <w:rFonts w:ascii="GHEA Grapalat" w:eastAsia="Times New Roman" w:hAnsi="GHEA Grapalat" w:cs="Sylfaen"/>
                <w:b/>
                <w:sz w:val="14"/>
                <w:szCs w:val="18"/>
                <w:lang w:val="hy-AM" w:eastAsia="ru-RU"/>
              </w:rPr>
              <w:t>*</w:t>
            </w:r>
          </w:p>
        </w:tc>
        <w:tc>
          <w:tcPr>
            <w:tcW w:w="1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2BA968" w14:textId="77777777" w:rsidR="00485A2D" w:rsidRDefault="00485A2D" w:rsidP="00485A2D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1ք-մի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</w:p>
          <w:p w14:paraId="22401932" w14:textId="08E347E3" w:rsidR="00C96BB0" w:rsidRPr="00510BF2" w:rsidRDefault="00485A2D" w:rsidP="00485A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648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1F37C225" w:rsidR="00C96BB0" w:rsidRPr="00143667" w:rsidRDefault="00C96BB0" w:rsidP="001436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val="hy-AM" w:eastAsia="ru-RU"/>
              </w:rPr>
            </w:pPr>
            <w:r w:rsidRPr="00510BF2">
              <w:rPr>
                <w:rFonts w:ascii="GHEA Grapalat" w:eastAsia="Times New Roman" w:hAnsi="GHEA Grapalat" w:cs="Sylfaen"/>
                <w:b/>
                <w:sz w:val="14"/>
                <w:szCs w:val="18"/>
                <w:lang w:val="hy-AM" w:eastAsia="ru-RU"/>
              </w:rPr>
              <w:t>Տեխնիկական  վերլուծության և խորհրդատվության ծառայություններ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62D45AF" w:rsidR="00C96BB0" w:rsidRPr="00C96BB0" w:rsidRDefault="00C96BB0" w:rsidP="001436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val="hy-AM" w:eastAsia="ru-RU"/>
              </w:rPr>
            </w:pPr>
            <w:r w:rsidRPr="00510BF2">
              <w:rPr>
                <w:rFonts w:ascii="GHEA Grapalat" w:eastAsia="Times New Roman" w:hAnsi="GHEA Grapalat" w:cs="Sylfaen"/>
                <w:b/>
                <w:sz w:val="14"/>
                <w:szCs w:val="18"/>
                <w:lang w:val="hy-AM" w:eastAsia="ru-RU"/>
              </w:rPr>
              <w:t>Տեխնիկական  վերլուծության և խորհրդատվության ծառայություններ</w:t>
            </w:r>
          </w:p>
        </w:tc>
      </w:tr>
      <w:tr w:rsidR="00C96BB0" w:rsidRPr="00AC1E57" w14:paraId="64D774D4" w14:textId="77777777" w:rsidTr="0011272D">
        <w:trPr>
          <w:gridAfter w:val="1"/>
          <w:wAfter w:w="1523" w:type="dxa"/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7A89775F" w14:textId="73B4D7F2" w:rsidR="00C96BB0" w:rsidRPr="00143667" w:rsidRDefault="00C96BB0" w:rsidP="001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val="hy-AM" w:eastAsia="ru-RU"/>
              </w:rPr>
            </w:pPr>
          </w:p>
        </w:tc>
        <w:tc>
          <w:tcPr>
            <w:tcW w:w="15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B56669" w14:textId="402C047C" w:rsidR="00C96BB0" w:rsidRPr="00143667" w:rsidRDefault="00C96BB0" w:rsidP="001436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val="hy-AM" w:eastAsia="ru-RU"/>
              </w:rPr>
            </w:pPr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267706" w14:textId="53996E5F" w:rsidR="00C96BB0" w:rsidRPr="00143667" w:rsidRDefault="00C96BB0" w:rsidP="001436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val="hy-AM" w:eastAsia="ru-RU"/>
              </w:rPr>
            </w:pPr>
          </w:p>
        </w:tc>
        <w:tc>
          <w:tcPr>
            <w:tcW w:w="7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B119D0" w14:textId="2AF351E4" w:rsidR="00C96BB0" w:rsidRPr="00143667" w:rsidRDefault="00C96BB0" w:rsidP="001436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val="hy-AM"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82B7D" w14:textId="55474A1E" w:rsidR="00C96BB0" w:rsidRPr="00143667" w:rsidRDefault="00C96BB0" w:rsidP="001436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val="hy-AM"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E915AE" w14:textId="4ABD2528" w:rsidR="00C96BB0" w:rsidRPr="00143667" w:rsidRDefault="00C96BB0" w:rsidP="001436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val="hy-AM" w:eastAsia="ru-RU"/>
              </w:rPr>
            </w:pPr>
          </w:p>
        </w:tc>
        <w:tc>
          <w:tcPr>
            <w:tcW w:w="1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F181B1" w14:textId="226D009C" w:rsidR="00C96BB0" w:rsidRPr="00143667" w:rsidRDefault="00C96BB0" w:rsidP="001436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val="hy-AM" w:eastAsia="ru-RU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0926BD" w14:textId="55CC873D" w:rsidR="00C96BB0" w:rsidRPr="00143667" w:rsidRDefault="00C96BB0" w:rsidP="001436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val="hy-AM" w:eastAsia="ru-RU"/>
              </w:rPr>
            </w:pP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FE66B" w14:textId="414A2DD1" w:rsidR="00C96BB0" w:rsidRPr="00C96BB0" w:rsidRDefault="00C96BB0" w:rsidP="001436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val="hy-AM" w:eastAsia="ru-RU"/>
              </w:rPr>
            </w:pPr>
          </w:p>
        </w:tc>
      </w:tr>
      <w:tr w:rsidR="00510BF2" w:rsidRPr="00AC1E57" w14:paraId="4B8BC031" w14:textId="77777777" w:rsidTr="0011272D">
        <w:trPr>
          <w:gridAfter w:val="1"/>
          <w:wAfter w:w="1523" w:type="dxa"/>
          <w:trHeight w:val="169"/>
        </w:trPr>
        <w:tc>
          <w:tcPr>
            <w:tcW w:w="11157" w:type="dxa"/>
            <w:gridSpan w:val="35"/>
            <w:shd w:val="clear" w:color="auto" w:fill="99CCFF"/>
            <w:vAlign w:val="center"/>
          </w:tcPr>
          <w:p w14:paraId="451180EC" w14:textId="77777777" w:rsidR="00510BF2" w:rsidRPr="006411FC" w:rsidRDefault="00510B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0BF2" w:rsidRPr="00AC1E57" w14:paraId="24C3B0CB" w14:textId="77777777" w:rsidTr="0011272D">
        <w:trPr>
          <w:gridAfter w:val="1"/>
          <w:wAfter w:w="1523" w:type="dxa"/>
          <w:trHeight w:val="137"/>
        </w:trPr>
        <w:tc>
          <w:tcPr>
            <w:tcW w:w="426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510BF2" w:rsidRPr="00590929" w:rsidRDefault="00510BF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5909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5909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9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CAB779A" w:rsidR="00510BF2" w:rsidRPr="006411FC" w:rsidRDefault="00510BF2" w:rsidP="00FA3B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«Գնումների մասին» ՀՀ օրենքի </w:t>
            </w:r>
            <w:r w:rsidR="00020B9B" w:rsidRPr="00020B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44-րդ հոդվածի 1-ին մասի 2-րդ կետ</w:t>
            </w:r>
          </w:p>
        </w:tc>
      </w:tr>
      <w:tr w:rsidR="00510BF2" w:rsidRPr="00AC1E57" w14:paraId="075EEA57" w14:textId="77777777" w:rsidTr="0011272D">
        <w:trPr>
          <w:gridAfter w:val="1"/>
          <w:wAfter w:w="1523" w:type="dxa"/>
          <w:trHeight w:val="196"/>
        </w:trPr>
        <w:tc>
          <w:tcPr>
            <w:tcW w:w="111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10BF2" w:rsidRPr="00590929" w:rsidRDefault="00510B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0BF2" w:rsidRPr="00AC1E57" w14:paraId="681596E8" w14:textId="77777777" w:rsidTr="001127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23" w:type="dxa"/>
          <w:trHeight w:val="155"/>
        </w:trPr>
        <w:tc>
          <w:tcPr>
            <w:tcW w:w="691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510BF2" w:rsidRPr="006411FC" w:rsidRDefault="00510BF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909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5909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2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7807324" w:rsidR="00510BF2" w:rsidRPr="007A0594" w:rsidRDefault="00510BF2" w:rsidP="007A05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10BF2" w:rsidRPr="006411FC" w14:paraId="199F948A" w14:textId="77777777" w:rsidTr="001127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23" w:type="dxa"/>
          <w:trHeight w:val="164"/>
        </w:trPr>
        <w:tc>
          <w:tcPr>
            <w:tcW w:w="614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FA805DE" w:rsidR="00510BF2" w:rsidRPr="006411FC" w:rsidRDefault="00510BF2" w:rsidP="004B6E8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510BF2" w:rsidRPr="006411FC" w:rsidRDefault="00510B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15CE1787" w:rsidR="00510BF2" w:rsidRPr="007A0594" w:rsidRDefault="00510BF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10BF2" w:rsidRPr="006411FC" w14:paraId="6EE9B008" w14:textId="77777777" w:rsidTr="001127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23" w:type="dxa"/>
          <w:trHeight w:val="92"/>
        </w:trPr>
        <w:tc>
          <w:tcPr>
            <w:tcW w:w="6148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510BF2" w:rsidRPr="006411FC" w:rsidRDefault="00510BF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57C0F6F3" w:rsidR="00510BF2" w:rsidRPr="00B26981" w:rsidRDefault="00510B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4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1E695BCE" w:rsidR="00510BF2" w:rsidRPr="00AC35A8" w:rsidRDefault="00510BF2" w:rsidP="00AD4E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10BF2" w:rsidRPr="006411FC" w14:paraId="13FE412E" w14:textId="77777777" w:rsidTr="001127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23" w:type="dxa"/>
          <w:trHeight w:val="47"/>
        </w:trPr>
        <w:tc>
          <w:tcPr>
            <w:tcW w:w="614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510BF2" w:rsidRPr="006411FC" w:rsidRDefault="00510BF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510BF2" w:rsidRPr="006411FC" w:rsidRDefault="00510B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510BF2" w:rsidRPr="006411FC" w:rsidRDefault="00510BF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510BF2" w:rsidRPr="006411FC" w:rsidRDefault="00510BF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510BF2" w:rsidRPr="006411FC" w14:paraId="321D26CF" w14:textId="77777777" w:rsidTr="001127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23" w:type="dxa"/>
          <w:trHeight w:val="47"/>
        </w:trPr>
        <w:tc>
          <w:tcPr>
            <w:tcW w:w="6148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10BF2" w:rsidRPr="006411FC" w:rsidRDefault="00510BF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510BF2" w:rsidRPr="006411FC" w:rsidRDefault="00510B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29FED2EF" w:rsidR="00510BF2" w:rsidRPr="00020B9B" w:rsidRDefault="00510BF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096CB23F" w:rsidR="00510BF2" w:rsidRPr="006411FC" w:rsidRDefault="00510BF2" w:rsidP="004872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10BF2" w:rsidRPr="006411FC" w14:paraId="68E691E2" w14:textId="77777777" w:rsidTr="001127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23" w:type="dxa"/>
          <w:trHeight w:val="155"/>
        </w:trPr>
        <w:tc>
          <w:tcPr>
            <w:tcW w:w="6148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510BF2" w:rsidRPr="006411FC" w:rsidRDefault="00510BF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510BF2" w:rsidRPr="006411FC" w:rsidRDefault="00510B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510BF2" w:rsidRPr="006411FC" w:rsidRDefault="00510BF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510BF2" w:rsidRPr="006411FC" w:rsidRDefault="00510BF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10BF2" w:rsidRPr="006411FC" w14:paraId="30B89418" w14:textId="77777777" w:rsidTr="0011272D">
        <w:trPr>
          <w:gridAfter w:val="1"/>
          <w:wAfter w:w="1523" w:type="dxa"/>
          <w:trHeight w:val="54"/>
        </w:trPr>
        <w:tc>
          <w:tcPr>
            <w:tcW w:w="11157" w:type="dxa"/>
            <w:gridSpan w:val="35"/>
            <w:shd w:val="clear" w:color="auto" w:fill="99CCFF"/>
            <w:vAlign w:val="center"/>
          </w:tcPr>
          <w:p w14:paraId="70776DB4" w14:textId="77777777" w:rsidR="00510BF2" w:rsidRPr="006411FC" w:rsidRDefault="00510B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0BF2" w:rsidRPr="006411FC" w14:paraId="10DC4861" w14:textId="77777777" w:rsidTr="0011272D">
        <w:trPr>
          <w:gridAfter w:val="1"/>
          <w:wAfter w:w="1523" w:type="dxa"/>
          <w:trHeight w:val="605"/>
        </w:trPr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510BF2" w:rsidRPr="006411FC" w:rsidRDefault="00510B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70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510BF2" w:rsidRPr="006411FC" w:rsidRDefault="00510B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740" w:type="dxa"/>
            <w:gridSpan w:val="26"/>
            <w:shd w:val="clear" w:color="auto" w:fill="auto"/>
            <w:vAlign w:val="center"/>
          </w:tcPr>
          <w:p w14:paraId="1FD38684" w14:textId="2B462658" w:rsidR="00510BF2" w:rsidRPr="006411FC" w:rsidRDefault="00510B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</w:tr>
      <w:tr w:rsidR="00510BF2" w:rsidRPr="006411FC" w14:paraId="3FD00E3A" w14:textId="77777777" w:rsidTr="0011272D">
        <w:trPr>
          <w:gridAfter w:val="1"/>
          <w:wAfter w:w="1523" w:type="dxa"/>
          <w:trHeight w:val="365"/>
        </w:trPr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67E5DBFB" w14:textId="77777777" w:rsidR="00510BF2" w:rsidRPr="006411FC" w:rsidRDefault="00510B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6"/>
            <w:vMerge/>
            <w:shd w:val="clear" w:color="auto" w:fill="auto"/>
            <w:vAlign w:val="center"/>
          </w:tcPr>
          <w:p w14:paraId="7835142E" w14:textId="77777777" w:rsidR="00510BF2" w:rsidRPr="006411FC" w:rsidRDefault="00510B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30" w:type="dxa"/>
            <w:gridSpan w:val="12"/>
            <w:shd w:val="clear" w:color="auto" w:fill="auto"/>
            <w:vAlign w:val="center"/>
          </w:tcPr>
          <w:p w14:paraId="65ACD1C8" w14:textId="77777777" w:rsidR="002B4B0D" w:rsidRDefault="00510B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  <w:r w:rsidR="002B4B0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14:paraId="27542D69" w14:textId="31F8D620" w:rsidR="00510BF2" w:rsidRPr="002B4B0D" w:rsidRDefault="002B4B0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մեկ միավորի համար</w:t>
            </w:r>
          </w:p>
        </w:tc>
        <w:tc>
          <w:tcPr>
            <w:tcW w:w="2160" w:type="dxa"/>
            <w:gridSpan w:val="10"/>
            <w:shd w:val="clear" w:color="auto" w:fill="auto"/>
            <w:vAlign w:val="center"/>
          </w:tcPr>
          <w:p w14:paraId="5357CE51" w14:textId="77777777" w:rsidR="00510BF2" w:rsidRDefault="00510B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635EE2FE" w14:textId="6A92CFD1" w:rsidR="002B4B0D" w:rsidRPr="002B4B0D" w:rsidRDefault="002B4B0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մեկ միավորի համար</w:t>
            </w:r>
          </w:p>
        </w:tc>
        <w:tc>
          <w:tcPr>
            <w:tcW w:w="2250" w:type="dxa"/>
            <w:gridSpan w:val="4"/>
            <w:shd w:val="clear" w:color="auto" w:fill="auto"/>
            <w:vAlign w:val="center"/>
          </w:tcPr>
          <w:p w14:paraId="1D3B6F54" w14:textId="77777777" w:rsidR="00510BF2" w:rsidRDefault="00510B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A371FE9" w14:textId="0C2A9A4C" w:rsidR="002B4B0D" w:rsidRPr="002B4B0D" w:rsidRDefault="002B4B0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մեկ միավորի համար</w:t>
            </w:r>
          </w:p>
        </w:tc>
      </w:tr>
      <w:tr w:rsidR="00510BF2" w:rsidRPr="00A21FC8" w14:paraId="039DFDA7" w14:textId="77777777" w:rsidTr="0011272D">
        <w:trPr>
          <w:gridAfter w:val="1"/>
          <w:wAfter w:w="1523" w:type="dxa"/>
          <w:trHeight w:val="178"/>
        </w:trPr>
        <w:tc>
          <w:tcPr>
            <w:tcW w:w="11157" w:type="dxa"/>
            <w:gridSpan w:val="35"/>
            <w:shd w:val="clear" w:color="auto" w:fill="auto"/>
            <w:vAlign w:val="center"/>
          </w:tcPr>
          <w:p w14:paraId="2FC715D9" w14:textId="528E4D56" w:rsidR="00510BF2" w:rsidRPr="002B4B0D" w:rsidRDefault="00C96BB0" w:rsidP="002B4B0D">
            <w:pPr>
              <w:pStyle w:val="ab"/>
              <w:spacing w:before="0" w:beforeAutospacing="0" w:after="0" w:afterAutospacing="0" w:line="276" w:lineRule="auto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411FC"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411FC"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411FC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</w:tr>
      <w:tr w:rsidR="00510BF2" w:rsidRPr="007A0594" w14:paraId="4931DA95" w14:textId="77777777" w:rsidTr="0011272D">
        <w:trPr>
          <w:gridAfter w:val="1"/>
          <w:wAfter w:w="1523" w:type="dxa"/>
        </w:trPr>
        <w:tc>
          <w:tcPr>
            <w:tcW w:w="1347" w:type="dxa"/>
            <w:gridSpan w:val="3"/>
            <w:shd w:val="clear" w:color="auto" w:fill="auto"/>
            <w:vAlign w:val="center"/>
          </w:tcPr>
          <w:p w14:paraId="2042600F" w14:textId="02F488C2" w:rsidR="00510BF2" w:rsidRPr="00137230" w:rsidRDefault="00510BF2" w:rsidP="00A21F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3723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14:paraId="2D6BEBF4" w14:textId="09F86217" w:rsidR="00510BF2" w:rsidRPr="007A0594" w:rsidRDefault="00485A2D" w:rsidP="00A21F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01D2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</w:rPr>
              <w:t>ՍՏ ԱՐՏ</w:t>
            </w:r>
            <w:r w:rsidRPr="00D01D2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DB2799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330" w:type="dxa"/>
            <w:gridSpan w:val="12"/>
            <w:shd w:val="clear" w:color="auto" w:fill="auto"/>
            <w:vAlign w:val="center"/>
          </w:tcPr>
          <w:p w14:paraId="2047B494" w14:textId="2C82D406" w:rsidR="00510BF2" w:rsidRPr="002B4B0D" w:rsidRDefault="00485A2D" w:rsidP="002B4B0D">
            <w:pPr>
              <w:pStyle w:val="a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678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79E7496F" w14:textId="2C89DF5B" w:rsidR="00510BF2" w:rsidRPr="002B4B0D" w:rsidRDefault="00485A2D" w:rsidP="002B4B0D">
            <w:pPr>
              <w:pStyle w:val="a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6" w:type="dxa"/>
            <w:gridSpan w:val="6"/>
            <w:shd w:val="clear" w:color="auto" w:fill="auto"/>
            <w:vAlign w:val="center"/>
          </w:tcPr>
          <w:p w14:paraId="38F925F4" w14:textId="6D1617FA" w:rsidR="00510BF2" w:rsidRPr="0094349E" w:rsidRDefault="00485A2D" w:rsidP="00A21FC8">
            <w:pPr>
              <w:pStyle w:val="a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678</w:t>
            </w:r>
          </w:p>
        </w:tc>
      </w:tr>
      <w:tr w:rsidR="00C96BB0" w:rsidRPr="007A0594" w14:paraId="2905E5DC" w14:textId="77777777" w:rsidTr="0011272D">
        <w:trPr>
          <w:gridAfter w:val="1"/>
          <w:wAfter w:w="1523" w:type="dxa"/>
        </w:trPr>
        <w:tc>
          <w:tcPr>
            <w:tcW w:w="1347" w:type="dxa"/>
            <w:gridSpan w:val="3"/>
            <w:shd w:val="clear" w:color="auto" w:fill="auto"/>
            <w:vAlign w:val="center"/>
          </w:tcPr>
          <w:p w14:paraId="1E3B531D" w14:textId="12499706" w:rsidR="00C96BB0" w:rsidRPr="00137230" w:rsidRDefault="00C96BB0" w:rsidP="00A21F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14:paraId="64F04DFC" w14:textId="77777777" w:rsidR="00C96BB0" w:rsidRPr="002B4B0D" w:rsidRDefault="00C96BB0" w:rsidP="00A21F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30" w:type="dxa"/>
            <w:gridSpan w:val="12"/>
            <w:shd w:val="clear" w:color="auto" w:fill="auto"/>
            <w:vAlign w:val="center"/>
          </w:tcPr>
          <w:p w14:paraId="71EC9D34" w14:textId="77777777" w:rsidR="00C96BB0" w:rsidRPr="002B4B0D" w:rsidRDefault="00C96BB0" w:rsidP="002B4B0D">
            <w:pPr>
              <w:pStyle w:val="a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1D57B9DF" w14:textId="77777777" w:rsidR="00C96BB0" w:rsidRPr="002B4B0D" w:rsidRDefault="00C96BB0" w:rsidP="002B4B0D">
            <w:pPr>
              <w:pStyle w:val="a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6" w:type="dxa"/>
            <w:gridSpan w:val="6"/>
            <w:shd w:val="clear" w:color="auto" w:fill="auto"/>
            <w:vAlign w:val="center"/>
          </w:tcPr>
          <w:p w14:paraId="49825BBB" w14:textId="77777777" w:rsidR="00C96BB0" w:rsidRPr="002B4B0D" w:rsidRDefault="00C96BB0" w:rsidP="00A21FC8">
            <w:pPr>
              <w:pStyle w:val="a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96BB0" w:rsidRPr="007A0594" w14:paraId="4F85FD61" w14:textId="77777777" w:rsidTr="0011272D">
        <w:trPr>
          <w:gridAfter w:val="1"/>
          <w:wAfter w:w="1523" w:type="dxa"/>
        </w:trPr>
        <w:tc>
          <w:tcPr>
            <w:tcW w:w="1347" w:type="dxa"/>
            <w:gridSpan w:val="3"/>
            <w:shd w:val="clear" w:color="auto" w:fill="auto"/>
            <w:vAlign w:val="center"/>
          </w:tcPr>
          <w:p w14:paraId="4F0DF637" w14:textId="436F350B" w:rsidR="00C96BB0" w:rsidRPr="00137230" w:rsidRDefault="00C96BB0" w:rsidP="00A21F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14:paraId="65AB8840" w14:textId="0108A359" w:rsidR="00C96BB0" w:rsidRPr="002B4B0D" w:rsidRDefault="00C96BB0" w:rsidP="00A21F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30" w:type="dxa"/>
            <w:gridSpan w:val="12"/>
            <w:shd w:val="clear" w:color="auto" w:fill="auto"/>
            <w:vAlign w:val="center"/>
          </w:tcPr>
          <w:p w14:paraId="0096EB27" w14:textId="4C7008A6" w:rsidR="00C96BB0" w:rsidRPr="002B4B0D" w:rsidRDefault="00C96BB0" w:rsidP="002B4B0D">
            <w:pPr>
              <w:pStyle w:val="a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38C7D9DC" w14:textId="4FBE23CB" w:rsidR="00C96BB0" w:rsidRPr="002B4B0D" w:rsidRDefault="00C96BB0" w:rsidP="002B4B0D">
            <w:pPr>
              <w:pStyle w:val="a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6" w:type="dxa"/>
            <w:gridSpan w:val="6"/>
            <w:shd w:val="clear" w:color="auto" w:fill="auto"/>
            <w:vAlign w:val="center"/>
          </w:tcPr>
          <w:p w14:paraId="65FDAA95" w14:textId="2C338691" w:rsidR="00C96BB0" w:rsidRPr="002B4B0D" w:rsidRDefault="00C96BB0" w:rsidP="00A21FC8">
            <w:pPr>
              <w:pStyle w:val="a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96BB0" w:rsidRPr="006411FC" w14:paraId="700CD07F" w14:textId="77777777" w:rsidTr="0011272D">
        <w:trPr>
          <w:gridAfter w:val="1"/>
          <w:wAfter w:w="1523" w:type="dxa"/>
          <w:trHeight w:val="288"/>
        </w:trPr>
        <w:tc>
          <w:tcPr>
            <w:tcW w:w="11157" w:type="dxa"/>
            <w:gridSpan w:val="35"/>
            <w:shd w:val="clear" w:color="auto" w:fill="99CCFF"/>
            <w:vAlign w:val="center"/>
          </w:tcPr>
          <w:p w14:paraId="10ED0606" w14:textId="77777777" w:rsidR="00C96BB0" w:rsidRPr="006411FC" w:rsidRDefault="00C96BB0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96BB0" w:rsidRPr="006411FC" w14:paraId="521126E1" w14:textId="77777777" w:rsidTr="0011272D">
        <w:trPr>
          <w:gridAfter w:val="1"/>
          <w:wAfter w:w="1523" w:type="dxa"/>
        </w:trPr>
        <w:tc>
          <w:tcPr>
            <w:tcW w:w="1115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C96BB0" w:rsidRPr="006411FC" w:rsidRDefault="00C96BB0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96BB0" w:rsidRPr="006411FC" w14:paraId="552679BF" w14:textId="77777777" w:rsidTr="0011272D">
        <w:trPr>
          <w:gridAfter w:val="1"/>
          <w:wAfter w:w="1523" w:type="dxa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770D59CE" w14:textId="77777777" w:rsidR="00C96BB0" w:rsidRPr="006411FC" w:rsidRDefault="00C96BB0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5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C96BB0" w:rsidRPr="006411FC" w:rsidRDefault="00C96BB0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4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C96BB0" w:rsidRPr="006411FC" w:rsidRDefault="00C96BB0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C96BB0" w:rsidRPr="006411FC" w14:paraId="3CA6FABC" w14:textId="77777777" w:rsidTr="0011272D">
        <w:trPr>
          <w:gridAfter w:val="1"/>
          <w:wAfter w:w="1523" w:type="dxa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C96BB0" w:rsidRPr="006411FC" w:rsidRDefault="00C96BB0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C96BB0" w:rsidRPr="006411FC" w:rsidRDefault="00C96BB0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C96BB0" w:rsidRPr="006411FC" w:rsidRDefault="00C96BB0" w:rsidP="006567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C96BB0" w:rsidRPr="006411FC" w:rsidRDefault="00C96BB0" w:rsidP="006567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9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C96BB0" w:rsidRPr="006411FC" w:rsidRDefault="00C96BB0" w:rsidP="006567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C96BB0" w:rsidRPr="006411FC" w:rsidRDefault="00C96BB0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96BB0" w:rsidRPr="006411FC" w14:paraId="5E96A1C5" w14:textId="77777777" w:rsidTr="0011272D">
        <w:trPr>
          <w:gridAfter w:val="1"/>
          <w:wAfter w:w="1523" w:type="dxa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48896F25" w:rsidR="00C96BB0" w:rsidRPr="003A0A24" w:rsidRDefault="00C96BB0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459A38FF" w:rsidR="00C96BB0" w:rsidRPr="0065366C" w:rsidRDefault="00C96BB0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1109F21F" w:rsidR="00C96BB0" w:rsidRPr="003A0A24" w:rsidRDefault="00C96BB0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6223C358" w:rsidR="00C96BB0" w:rsidRPr="003A0A24" w:rsidRDefault="00C96BB0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1196D2DB" w:rsidR="00C96BB0" w:rsidRPr="003A0A24" w:rsidRDefault="00C96BB0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6DF2AAFE" w:rsidR="00C96BB0" w:rsidRPr="003A0A24" w:rsidRDefault="00C96BB0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96BB0" w:rsidRPr="006411FC" w14:paraId="166FA950" w14:textId="77777777" w:rsidTr="0011272D">
        <w:trPr>
          <w:gridAfter w:val="1"/>
          <w:wAfter w:w="1523" w:type="dxa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C61B6" w14:textId="2FBA29E8" w:rsidR="00C96BB0" w:rsidRPr="003A0A24" w:rsidRDefault="00C96BB0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04D7349" w14:textId="15C488A0" w:rsidR="00C96BB0" w:rsidRPr="003A0A24" w:rsidRDefault="00C96BB0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C8E37" w14:textId="2BB69024" w:rsidR="00C96BB0" w:rsidRPr="003A0A24" w:rsidRDefault="00C96BB0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1F88D86" w14:textId="14917808" w:rsidR="00C96BB0" w:rsidRPr="003A0A24" w:rsidRDefault="00C96BB0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75A3AB4" w14:textId="675A76EE" w:rsidR="00C96BB0" w:rsidRPr="003A0A24" w:rsidRDefault="00C96BB0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AC9E1" w14:textId="5B79B67B" w:rsidR="00C96BB0" w:rsidRPr="003A0A24" w:rsidRDefault="00C96BB0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96BB0" w:rsidRPr="006411FC" w14:paraId="522ACAFB" w14:textId="77777777" w:rsidTr="0011272D">
        <w:trPr>
          <w:gridAfter w:val="1"/>
          <w:wAfter w:w="1523" w:type="dxa"/>
          <w:trHeight w:val="331"/>
        </w:trPr>
        <w:tc>
          <w:tcPr>
            <w:tcW w:w="2217" w:type="dxa"/>
            <w:gridSpan w:val="5"/>
            <w:shd w:val="clear" w:color="auto" w:fill="auto"/>
            <w:vAlign w:val="center"/>
          </w:tcPr>
          <w:p w14:paraId="514F7E40" w14:textId="77777777" w:rsidR="00C96BB0" w:rsidRPr="006411FC" w:rsidRDefault="00C96BB0" w:rsidP="0065677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40" w:type="dxa"/>
            <w:gridSpan w:val="30"/>
            <w:shd w:val="clear" w:color="auto" w:fill="auto"/>
            <w:vAlign w:val="center"/>
          </w:tcPr>
          <w:p w14:paraId="6B93FCE5" w14:textId="77777777" w:rsidR="00C96BB0" w:rsidRPr="006411FC" w:rsidRDefault="00C96BB0" w:rsidP="006567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  <w:p w14:paraId="71AB42B3" w14:textId="799D97EA" w:rsidR="00C96BB0" w:rsidRPr="006411FC" w:rsidRDefault="00C96BB0" w:rsidP="006567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96BB0" w:rsidRPr="006411FC" w14:paraId="617248CD" w14:textId="77777777" w:rsidTr="0011272D">
        <w:trPr>
          <w:gridAfter w:val="1"/>
          <w:wAfter w:w="1523" w:type="dxa"/>
          <w:trHeight w:val="289"/>
        </w:trPr>
        <w:tc>
          <w:tcPr>
            <w:tcW w:w="111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C96BB0" w:rsidRPr="006411FC" w:rsidRDefault="00C96BB0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96BB0" w:rsidRPr="006411FC" w14:paraId="1515C769" w14:textId="77777777" w:rsidTr="0011272D">
        <w:trPr>
          <w:gridAfter w:val="1"/>
          <w:wAfter w:w="1523" w:type="dxa"/>
          <w:trHeight w:val="346"/>
        </w:trPr>
        <w:tc>
          <w:tcPr>
            <w:tcW w:w="4872" w:type="dxa"/>
            <w:gridSpan w:val="15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FC15A" w14:textId="77777777" w:rsidR="00C96BB0" w:rsidRPr="006411FC" w:rsidRDefault="00C96BB0" w:rsidP="006567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85" w:type="dxa"/>
            <w:gridSpan w:val="20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899495" w14:textId="665F675B" w:rsidR="00C96BB0" w:rsidRPr="006411FC" w:rsidRDefault="004C2190" w:rsidP="00C96B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17.10.2025</w:t>
            </w:r>
          </w:p>
        </w:tc>
      </w:tr>
      <w:tr w:rsidR="00C96BB0" w:rsidRPr="006411FC" w14:paraId="71BEA872" w14:textId="77777777" w:rsidTr="0011272D">
        <w:trPr>
          <w:gridAfter w:val="1"/>
          <w:wAfter w:w="1523" w:type="dxa"/>
          <w:trHeight w:val="259"/>
        </w:trPr>
        <w:tc>
          <w:tcPr>
            <w:tcW w:w="4872" w:type="dxa"/>
            <w:gridSpan w:val="15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8FD238" w14:textId="77777777" w:rsidR="00C96BB0" w:rsidRPr="006411FC" w:rsidRDefault="00C96BB0" w:rsidP="00656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55" w:type="dxa"/>
            <w:gridSpan w:val="12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C96BB0" w:rsidRPr="006411FC" w:rsidRDefault="00C96BB0" w:rsidP="006567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C96BB0" w:rsidRPr="006411FC" w:rsidRDefault="00C96BB0" w:rsidP="006567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C96BB0" w:rsidRPr="006411FC" w14:paraId="04C80107" w14:textId="77777777" w:rsidTr="0011272D">
        <w:trPr>
          <w:gridAfter w:val="1"/>
          <w:wAfter w:w="1523" w:type="dxa"/>
          <w:trHeight w:val="92"/>
        </w:trPr>
        <w:tc>
          <w:tcPr>
            <w:tcW w:w="4872" w:type="dxa"/>
            <w:gridSpan w:val="15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510EA2" w14:textId="77777777" w:rsidR="00C96BB0" w:rsidRPr="006411FC" w:rsidRDefault="00C96BB0" w:rsidP="00656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55" w:type="dxa"/>
            <w:gridSpan w:val="12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15C67D00" w:rsidR="00C96BB0" w:rsidRPr="00E372F2" w:rsidRDefault="00C96BB0" w:rsidP="00CC58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Առկա չէ</w:t>
            </w:r>
          </w:p>
        </w:tc>
        <w:tc>
          <w:tcPr>
            <w:tcW w:w="3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18B5201" w:rsidR="00C96BB0" w:rsidRPr="00CC58C5" w:rsidRDefault="00C96BB0" w:rsidP="00CC58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C96BB0" w:rsidRPr="006411FC" w14:paraId="2254FA5C" w14:textId="1CE4963D" w:rsidTr="0011272D">
        <w:trPr>
          <w:gridAfter w:val="1"/>
          <w:wAfter w:w="1523" w:type="dxa"/>
          <w:trHeight w:val="344"/>
        </w:trPr>
        <w:tc>
          <w:tcPr>
            <w:tcW w:w="4872" w:type="dxa"/>
            <w:gridSpan w:val="15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C1D19" w14:textId="77777777" w:rsidR="00C96BB0" w:rsidRPr="006411FC" w:rsidRDefault="00C96BB0" w:rsidP="006567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85" w:type="dxa"/>
            <w:gridSpan w:val="20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646706" w14:textId="7195F0DE" w:rsidR="00C96BB0" w:rsidRPr="004C2190" w:rsidRDefault="004C2190" w:rsidP="00AC35A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20.10.2025</w:t>
            </w:r>
          </w:p>
        </w:tc>
      </w:tr>
      <w:tr w:rsidR="00C96BB0" w:rsidRPr="006411FC" w14:paraId="3C75DA26" w14:textId="77777777" w:rsidTr="0011272D">
        <w:trPr>
          <w:gridAfter w:val="1"/>
          <w:wAfter w:w="1523" w:type="dxa"/>
          <w:trHeight w:val="344"/>
        </w:trPr>
        <w:tc>
          <w:tcPr>
            <w:tcW w:w="4872" w:type="dxa"/>
            <w:gridSpan w:val="15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570B1" w14:textId="77777777" w:rsidR="00C96BB0" w:rsidRPr="006411FC" w:rsidRDefault="00C96BB0" w:rsidP="006567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85" w:type="dxa"/>
            <w:gridSpan w:val="20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2C3503A2" w:rsidR="00C96BB0" w:rsidRPr="00AC4B3A" w:rsidRDefault="004C2190" w:rsidP="002A2DF7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27.10.2025</w:t>
            </w:r>
          </w:p>
        </w:tc>
      </w:tr>
      <w:tr w:rsidR="00C96BB0" w:rsidRPr="006411FC" w14:paraId="0682C6BE" w14:textId="77777777" w:rsidTr="0011272D">
        <w:trPr>
          <w:gridAfter w:val="1"/>
          <w:wAfter w:w="1523" w:type="dxa"/>
          <w:trHeight w:val="344"/>
        </w:trPr>
        <w:tc>
          <w:tcPr>
            <w:tcW w:w="4872" w:type="dxa"/>
            <w:gridSpan w:val="15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EC18B" w14:textId="77777777" w:rsidR="00C96BB0" w:rsidRPr="006411FC" w:rsidRDefault="00C96BB0" w:rsidP="00E91DB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85" w:type="dxa"/>
            <w:gridSpan w:val="20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93ADE3" w14:textId="4DE80421" w:rsidR="00C96BB0" w:rsidRPr="00AC4B3A" w:rsidRDefault="004C2190" w:rsidP="00C66C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27.10.2025</w:t>
            </w:r>
          </w:p>
        </w:tc>
      </w:tr>
      <w:tr w:rsidR="00C96BB0" w:rsidRPr="006411FC" w14:paraId="79A64497" w14:textId="77777777" w:rsidTr="0011272D">
        <w:trPr>
          <w:gridAfter w:val="1"/>
          <w:wAfter w:w="1523" w:type="dxa"/>
          <w:trHeight w:val="288"/>
        </w:trPr>
        <w:tc>
          <w:tcPr>
            <w:tcW w:w="11157" w:type="dxa"/>
            <w:gridSpan w:val="35"/>
            <w:shd w:val="clear" w:color="auto" w:fill="99CCFF"/>
            <w:vAlign w:val="center"/>
          </w:tcPr>
          <w:p w14:paraId="620F225D" w14:textId="77777777" w:rsidR="00C96BB0" w:rsidRPr="006411FC" w:rsidRDefault="00C96BB0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96BB0" w:rsidRPr="006411FC" w14:paraId="4E4EA255" w14:textId="77777777" w:rsidTr="0011272D">
        <w:trPr>
          <w:gridAfter w:val="1"/>
          <w:wAfter w:w="1523" w:type="dxa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7AA249E4" w14:textId="77777777" w:rsidR="00C96BB0" w:rsidRPr="006411FC" w:rsidRDefault="00C96BB0" w:rsidP="006567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1376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C96BB0" w:rsidRPr="006411FC" w:rsidRDefault="00C96BB0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69" w:type="dxa"/>
            <w:gridSpan w:val="31"/>
            <w:shd w:val="clear" w:color="auto" w:fill="auto"/>
            <w:vAlign w:val="center"/>
          </w:tcPr>
          <w:p w14:paraId="0A5086C3" w14:textId="77777777" w:rsidR="00C96BB0" w:rsidRPr="006411FC" w:rsidRDefault="00C96BB0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C96BB0" w:rsidRPr="006411FC" w14:paraId="11F19FA1" w14:textId="77777777" w:rsidTr="0011272D">
        <w:trPr>
          <w:gridAfter w:val="1"/>
          <w:wAfter w:w="1523" w:type="dxa"/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14:paraId="39B67943" w14:textId="77777777" w:rsidR="00C96BB0" w:rsidRPr="006411FC" w:rsidRDefault="00C96BB0" w:rsidP="006567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shd w:val="clear" w:color="auto" w:fill="auto"/>
            <w:vAlign w:val="center"/>
          </w:tcPr>
          <w:p w14:paraId="2856C5C6" w14:textId="77777777" w:rsidR="00C96BB0" w:rsidRPr="006411FC" w:rsidRDefault="00C96BB0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4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C96BB0" w:rsidRPr="006411FC" w:rsidRDefault="00C96BB0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C96BB0" w:rsidRPr="006411FC" w:rsidRDefault="00C96BB0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ամսաթիվը</w:t>
            </w:r>
            <w:proofErr w:type="spellEnd"/>
          </w:p>
        </w:tc>
        <w:tc>
          <w:tcPr>
            <w:tcW w:w="1180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C96BB0" w:rsidRPr="006411FC" w:rsidRDefault="00C96BB0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Կատարման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C96BB0" w:rsidRPr="006411FC" w:rsidRDefault="00C96BB0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Կանխա-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վճարի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9" w:type="dxa"/>
            <w:gridSpan w:val="9"/>
            <w:shd w:val="clear" w:color="auto" w:fill="auto"/>
            <w:vAlign w:val="center"/>
          </w:tcPr>
          <w:p w14:paraId="0911FBB2" w14:textId="77777777" w:rsidR="00C96BB0" w:rsidRPr="006411FC" w:rsidRDefault="00C96BB0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C96BB0" w:rsidRPr="006411FC" w14:paraId="4DC53241" w14:textId="77777777" w:rsidTr="0011272D">
        <w:trPr>
          <w:gridAfter w:val="1"/>
          <w:wAfter w:w="1523" w:type="dxa"/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14:paraId="7D858D4B" w14:textId="77777777" w:rsidR="00C96BB0" w:rsidRPr="006411FC" w:rsidRDefault="00C96BB0" w:rsidP="006567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shd w:val="clear" w:color="auto" w:fill="auto"/>
            <w:vAlign w:val="center"/>
          </w:tcPr>
          <w:p w14:paraId="078A8417" w14:textId="77777777" w:rsidR="00C96BB0" w:rsidRPr="006411FC" w:rsidRDefault="00C96BB0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4" w:type="dxa"/>
            <w:gridSpan w:val="8"/>
            <w:vMerge/>
            <w:shd w:val="clear" w:color="auto" w:fill="auto"/>
            <w:vAlign w:val="center"/>
          </w:tcPr>
          <w:p w14:paraId="67FA13FC" w14:textId="77777777" w:rsidR="00C96BB0" w:rsidRPr="006411FC" w:rsidRDefault="00C96BB0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C96BB0" w:rsidRPr="006411FC" w:rsidRDefault="00C96BB0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0" w:type="dxa"/>
            <w:gridSpan w:val="5"/>
            <w:vMerge/>
            <w:shd w:val="clear" w:color="auto" w:fill="auto"/>
            <w:vAlign w:val="center"/>
          </w:tcPr>
          <w:p w14:paraId="73BBD2A3" w14:textId="77777777" w:rsidR="00C96BB0" w:rsidRPr="006411FC" w:rsidRDefault="00C96BB0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C96BB0" w:rsidRPr="006411FC" w:rsidRDefault="00C96BB0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9" w:type="dxa"/>
            <w:gridSpan w:val="9"/>
            <w:shd w:val="clear" w:color="auto" w:fill="auto"/>
            <w:vAlign w:val="center"/>
          </w:tcPr>
          <w:p w14:paraId="3C0959C2" w14:textId="77777777" w:rsidR="00C96BB0" w:rsidRPr="006411FC" w:rsidRDefault="00C96BB0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96BB0" w:rsidRPr="006411FC" w14:paraId="75FDA7D8" w14:textId="77777777" w:rsidTr="0011272D">
        <w:trPr>
          <w:gridAfter w:val="1"/>
          <w:wAfter w:w="1523" w:type="dxa"/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C96BB0" w:rsidRPr="006411FC" w:rsidRDefault="00C96BB0" w:rsidP="006567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C96BB0" w:rsidRPr="006411FC" w:rsidRDefault="00C96BB0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C96BB0" w:rsidRPr="006411FC" w:rsidRDefault="00C96BB0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C96BB0" w:rsidRPr="006411FC" w:rsidRDefault="00C96BB0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C96BB0" w:rsidRPr="006411FC" w:rsidRDefault="00C96BB0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C96BB0" w:rsidRPr="006411FC" w:rsidRDefault="00C96BB0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C96BB0" w:rsidRPr="006411FC" w:rsidRDefault="00C96BB0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C96BB0" w:rsidRPr="006411FC" w:rsidRDefault="00C96BB0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</w:tr>
      <w:tr w:rsidR="0011272D" w:rsidRPr="00D86B56" w14:paraId="3AEF407B" w14:textId="77777777" w:rsidTr="0011272D">
        <w:trPr>
          <w:gridAfter w:val="1"/>
          <w:wAfter w:w="1523" w:type="dxa"/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0E1567EE" w14:textId="6E12D8A7" w:rsidR="0011272D" w:rsidRPr="008311F3" w:rsidRDefault="0011272D" w:rsidP="00E91D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1, 2</w:t>
            </w:r>
          </w:p>
        </w:tc>
        <w:tc>
          <w:tcPr>
            <w:tcW w:w="1376" w:type="dxa"/>
            <w:gridSpan w:val="3"/>
            <w:shd w:val="clear" w:color="auto" w:fill="auto"/>
            <w:vAlign w:val="center"/>
          </w:tcPr>
          <w:p w14:paraId="6640CD6E" w14:textId="2976AE13" w:rsidR="0011272D" w:rsidRPr="00C66CDB" w:rsidRDefault="00485A2D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01D2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</w:rPr>
              <w:t>ՍՏ ԱՐՏ</w:t>
            </w:r>
            <w:r w:rsidRPr="00D01D2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DB2799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024" w:type="dxa"/>
            <w:gridSpan w:val="8"/>
            <w:shd w:val="clear" w:color="auto" w:fill="auto"/>
            <w:vAlign w:val="center"/>
          </w:tcPr>
          <w:p w14:paraId="61898414" w14:textId="77777777" w:rsidR="00AC1E57" w:rsidRPr="00942F01" w:rsidRDefault="00AC1E57" w:rsidP="00AC1E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42F01">
              <w:rPr>
                <w:rFonts w:ascii="GHEA Grapalat" w:hAnsi="GHEA Grapalat"/>
                <w:sz w:val="20"/>
                <w:szCs w:val="20"/>
                <w:lang w:val="hy-AM"/>
              </w:rPr>
              <w:t>ՀՀԱՄ-ՀԲՄԽԾՁԲ-2025/5</w:t>
            </w:r>
          </w:p>
          <w:p w14:paraId="5F15E919" w14:textId="63EBA0ED" w:rsidR="0011272D" w:rsidRPr="008311F3" w:rsidRDefault="0011272D" w:rsidP="00C66C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669C52C0" w14:textId="6683720B" w:rsidR="0011272D" w:rsidRDefault="004D7391" w:rsidP="00C66C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80" w:type="dxa"/>
            <w:gridSpan w:val="5"/>
            <w:shd w:val="clear" w:color="auto" w:fill="auto"/>
            <w:vAlign w:val="center"/>
          </w:tcPr>
          <w:p w14:paraId="161F7475" w14:textId="5151F1D3" w:rsidR="0011272D" w:rsidRPr="0011272D" w:rsidRDefault="0011272D" w:rsidP="004D73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  <w:r w:rsidRPr="0011272D"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  <w:t xml:space="preserve">Ֆինանսական միջոցներ նախատեսվելու դեպքում կողմերի միջև կնքվող համաձայնագրի ուժի մեջ մտնելու օրվանից ՝ </w:t>
            </w:r>
            <w:r w:rsidR="004D7391" w:rsidRPr="004D7391"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  <w:t>45</w:t>
            </w:r>
            <w:r w:rsidRPr="0011272D"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  <w:t xml:space="preserve"> օր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FC364C6" w14:textId="7ABDCAF6" w:rsidR="0011272D" w:rsidRDefault="0011272D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15FDE995" w14:textId="5E203CA5" w:rsidR="0011272D" w:rsidRPr="006411FC" w:rsidRDefault="0011272D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*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04089E3C" w14:textId="77777777" w:rsidR="00D66366" w:rsidRDefault="00D66366" w:rsidP="00D66366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1ք-մի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</w:p>
          <w:p w14:paraId="48F6B0F3" w14:textId="4E664A22" w:rsidR="0011272D" w:rsidRPr="0094349E" w:rsidRDefault="00D66366" w:rsidP="00D663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648</w:t>
            </w:r>
          </w:p>
        </w:tc>
      </w:tr>
      <w:tr w:rsidR="0011272D" w:rsidRPr="00D86B56" w14:paraId="41E4ED39" w14:textId="6D748631" w:rsidTr="0011272D">
        <w:trPr>
          <w:trHeight w:val="150"/>
        </w:trPr>
        <w:tc>
          <w:tcPr>
            <w:tcW w:w="11157" w:type="dxa"/>
            <w:gridSpan w:val="35"/>
            <w:shd w:val="clear" w:color="auto" w:fill="auto"/>
            <w:vAlign w:val="center"/>
          </w:tcPr>
          <w:p w14:paraId="7265AE84" w14:textId="77777777" w:rsidR="0011272D" w:rsidRPr="00D86B56" w:rsidRDefault="0011272D" w:rsidP="006567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86B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  <w:tc>
          <w:tcPr>
            <w:tcW w:w="1523" w:type="dxa"/>
            <w:vAlign w:val="center"/>
          </w:tcPr>
          <w:p w14:paraId="77705E11" w14:textId="77777777" w:rsidR="0011272D" w:rsidRPr="00D86B56" w:rsidRDefault="0011272D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</w:tr>
      <w:tr w:rsidR="0011272D" w:rsidRPr="006411FC" w14:paraId="1F657639" w14:textId="77777777" w:rsidTr="0011272D">
        <w:trPr>
          <w:gridAfter w:val="1"/>
          <w:wAfter w:w="1523" w:type="dxa"/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1272D" w:rsidRPr="006411FC" w:rsidRDefault="0011272D" w:rsidP="006567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1272D" w:rsidRPr="006411FC" w:rsidRDefault="0011272D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1272D" w:rsidRPr="006411FC" w:rsidRDefault="0011272D" w:rsidP="006567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1272D" w:rsidRPr="006411FC" w:rsidRDefault="0011272D" w:rsidP="006567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1272D" w:rsidRPr="006411FC" w:rsidRDefault="0011272D" w:rsidP="006567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43C483B" w:rsidR="0011272D" w:rsidRPr="006411FC" w:rsidRDefault="0011272D" w:rsidP="004B6E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1272D" w:rsidRPr="00532237" w14:paraId="024A69A6" w14:textId="77777777" w:rsidTr="0011272D">
        <w:trPr>
          <w:gridAfter w:val="1"/>
          <w:wAfter w:w="1523" w:type="dxa"/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7E349" w14:textId="33B2A8EF" w:rsidR="0011272D" w:rsidRPr="006411FC" w:rsidRDefault="0011272D" w:rsidP="00A94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1, 2</w:t>
            </w:r>
          </w:p>
        </w:tc>
        <w:tc>
          <w:tcPr>
            <w:tcW w:w="13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E74DCC" w14:textId="4340EEF2" w:rsidR="0011272D" w:rsidRPr="0094349E" w:rsidRDefault="00485A2D" w:rsidP="00A94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01D2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</w:rPr>
              <w:t>ՍՏ ԱՐՏ</w:t>
            </w:r>
            <w:r w:rsidRPr="00D01D2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DB2799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8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4F7F69" w14:textId="77777777" w:rsidR="00AA6916" w:rsidRDefault="00AA6916" w:rsidP="00AA6916">
            <w:pPr>
              <w:jc w:val="center"/>
              <w:rPr>
                <w:rFonts w:ascii="GHEA Grapalat" w:hAnsi="GHEA Grapalat"/>
                <w:sz w:val="18"/>
              </w:rPr>
            </w:pPr>
            <w:r w:rsidRPr="0015798B">
              <w:rPr>
                <w:rFonts w:ascii="GHEA Grapalat" w:hAnsi="GHEA Grapalat"/>
                <w:sz w:val="18"/>
                <w:lang w:val="hy-AM"/>
              </w:rPr>
              <w:t xml:space="preserve">Ք.Երևան, </w:t>
            </w:r>
            <w:proofErr w:type="spellStart"/>
            <w:r>
              <w:rPr>
                <w:rFonts w:ascii="GHEA Grapalat" w:hAnsi="GHEA Grapalat"/>
                <w:sz w:val="18"/>
              </w:rPr>
              <w:t>Սայաթ-Նովա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41</w:t>
            </w:r>
          </w:p>
          <w:p w14:paraId="04A062A1" w14:textId="51B71FE5" w:rsidR="0011272D" w:rsidRPr="00A67810" w:rsidRDefault="0011272D" w:rsidP="008311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473F6" w14:textId="0F036F29" w:rsidR="0011272D" w:rsidRPr="00AA6916" w:rsidRDefault="00AA6916" w:rsidP="00AA6916">
            <w:pPr>
              <w:pStyle w:val="Default"/>
              <w:spacing w:line="480" w:lineRule="auto"/>
              <w:jc w:val="center"/>
              <w:rPr>
                <w:sz w:val="18"/>
                <w:szCs w:val="18"/>
              </w:rPr>
            </w:pPr>
            <w:r w:rsidRPr="00AA6916">
              <w:rPr>
                <w:sz w:val="18"/>
                <w:szCs w:val="18"/>
              </w:rPr>
              <w:t>startllc@mail.ru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11640F" w14:textId="5077109D" w:rsidR="0011272D" w:rsidRPr="008311F3" w:rsidRDefault="00AA6916" w:rsidP="0085095F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GHEA Grapalat" w:hAnsi="GHEA Grapalat"/>
                <w:sz w:val="14"/>
                <w:szCs w:val="14"/>
              </w:rPr>
              <w:t>220563331028000</w:t>
            </w:r>
          </w:p>
        </w:tc>
        <w:tc>
          <w:tcPr>
            <w:tcW w:w="2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8560F" w14:textId="3A0AD668" w:rsidR="0011272D" w:rsidRPr="008311F3" w:rsidRDefault="00AA6916" w:rsidP="00DC4A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02264983</w:t>
            </w:r>
          </w:p>
        </w:tc>
      </w:tr>
      <w:tr w:rsidR="0011272D" w:rsidRPr="00532237" w14:paraId="496A046D" w14:textId="77777777" w:rsidTr="0011272D">
        <w:trPr>
          <w:gridAfter w:val="1"/>
          <w:wAfter w:w="1523" w:type="dxa"/>
          <w:trHeight w:val="288"/>
        </w:trPr>
        <w:tc>
          <w:tcPr>
            <w:tcW w:w="11157" w:type="dxa"/>
            <w:gridSpan w:val="35"/>
            <w:shd w:val="clear" w:color="auto" w:fill="99CCFF"/>
            <w:vAlign w:val="center"/>
          </w:tcPr>
          <w:p w14:paraId="393BE26B" w14:textId="08B15FCF" w:rsidR="0011272D" w:rsidRPr="006411FC" w:rsidRDefault="0011272D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1272D" w:rsidRPr="00AC1E57" w14:paraId="3863A00B" w14:textId="77777777" w:rsidTr="001127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23" w:type="dxa"/>
          <w:trHeight w:val="200"/>
        </w:trPr>
        <w:tc>
          <w:tcPr>
            <w:tcW w:w="25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1272D" w:rsidRPr="006411FC" w:rsidRDefault="0011272D" w:rsidP="0065677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5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BA2AD" w14:textId="77777777" w:rsidR="0011272D" w:rsidRPr="006411FC" w:rsidRDefault="0011272D" w:rsidP="00656779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6411F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411FC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2D69C0E7" w:rsidR="0011272D" w:rsidRPr="006411FC" w:rsidRDefault="0011272D" w:rsidP="0065677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311F3" w:rsidRPr="00AC1E57" w14:paraId="485BF528" w14:textId="77777777" w:rsidTr="0011272D">
        <w:trPr>
          <w:gridAfter w:val="1"/>
          <w:wAfter w:w="1523" w:type="dxa"/>
          <w:trHeight w:val="288"/>
        </w:trPr>
        <w:tc>
          <w:tcPr>
            <w:tcW w:w="11157" w:type="dxa"/>
            <w:gridSpan w:val="35"/>
            <w:shd w:val="clear" w:color="auto" w:fill="99CCFF"/>
            <w:vAlign w:val="center"/>
          </w:tcPr>
          <w:p w14:paraId="60FF974B" w14:textId="77777777" w:rsidR="008311F3" w:rsidRPr="006411FC" w:rsidRDefault="008311F3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11F3" w:rsidRPr="00AC1E57" w14:paraId="7DB42300" w14:textId="77777777" w:rsidTr="0011272D">
        <w:trPr>
          <w:gridAfter w:val="1"/>
          <w:wAfter w:w="1523" w:type="dxa"/>
          <w:trHeight w:val="288"/>
        </w:trPr>
        <w:tc>
          <w:tcPr>
            <w:tcW w:w="11157" w:type="dxa"/>
            <w:gridSpan w:val="35"/>
            <w:shd w:val="clear" w:color="auto" w:fill="auto"/>
            <w:vAlign w:val="center"/>
          </w:tcPr>
          <w:p w14:paraId="0AD8E25E" w14:textId="6A15E4C3" w:rsidR="008311F3" w:rsidRPr="006411FC" w:rsidRDefault="008311F3" w:rsidP="006567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8311F3" w:rsidRPr="006411FC" w:rsidRDefault="008311F3" w:rsidP="006567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8311F3" w:rsidRPr="006411FC" w:rsidRDefault="008311F3" w:rsidP="006567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8311F3" w:rsidRPr="006411FC" w:rsidRDefault="008311F3" w:rsidP="006567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8311F3" w:rsidRPr="006411FC" w:rsidRDefault="008311F3" w:rsidP="006567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8311F3" w:rsidRPr="006411FC" w:rsidRDefault="008311F3" w:rsidP="0065677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8311F3" w:rsidRPr="00FA3BD4" w:rsidRDefault="008311F3" w:rsidP="0065677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3B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8311F3" w:rsidRPr="00FA3BD4" w:rsidRDefault="008311F3" w:rsidP="006567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3B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BF5EAC3" w:rsidR="008311F3" w:rsidRPr="00FA3BD4" w:rsidRDefault="008311F3" w:rsidP="004B6E8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3B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A404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8" w:history="1">
              <w:r w:rsidRPr="00E91DBC">
                <w:rPr>
                  <w:rStyle w:val="aa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e</w:t>
              </w:r>
              <w:r w:rsidRPr="00053012">
                <w:rPr>
                  <w:rStyle w:val="aa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.</w:t>
              </w:r>
              <w:r w:rsidRPr="00E91DBC">
                <w:rPr>
                  <w:rStyle w:val="aa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ivanyan</w:t>
              </w:r>
              <w:r w:rsidRPr="00053012">
                <w:rPr>
                  <w:rStyle w:val="aa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@atdf.am</w:t>
              </w:r>
            </w:hyperlink>
            <w:r w:rsidRPr="00FA3B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8311F3" w:rsidRPr="00AC1E57" w14:paraId="3CC8B38C" w14:textId="77777777" w:rsidTr="0011272D">
        <w:trPr>
          <w:gridAfter w:val="1"/>
          <w:wAfter w:w="1523" w:type="dxa"/>
          <w:trHeight w:val="288"/>
        </w:trPr>
        <w:tc>
          <w:tcPr>
            <w:tcW w:w="11157" w:type="dxa"/>
            <w:gridSpan w:val="35"/>
            <w:shd w:val="clear" w:color="auto" w:fill="99CCFF"/>
            <w:vAlign w:val="center"/>
          </w:tcPr>
          <w:p w14:paraId="02AFA8BF" w14:textId="77777777" w:rsidR="008311F3" w:rsidRPr="006411FC" w:rsidRDefault="008311F3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311F3" w:rsidRPr="006411FC" w:rsidRDefault="008311F3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11F3" w:rsidRPr="00AC1E57" w14:paraId="5484FA73" w14:textId="77777777" w:rsidTr="0011272D">
        <w:trPr>
          <w:gridAfter w:val="1"/>
          <w:wAfter w:w="1523" w:type="dxa"/>
          <w:trHeight w:val="475"/>
        </w:trPr>
        <w:tc>
          <w:tcPr>
            <w:tcW w:w="250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8311F3" w:rsidRPr="006411FC" w:rsidRDefault="008311F3" w:rsidP="00656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50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6FC786A2" w14:textId="063EC419" w:rsidR="008311F3" w:rsidRPr="006411FC" w:rsidRDefault="008311F3" w:rsidP="00656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bCs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Գնման հայտարարության և հրավերի տեքստերը հրապարակվել են </w:t>
            </w:r>
            <w:r>
              <w:fldChar w:fldCharType="begin"/>
            </w:r>
            <w:r w:rsidRPr="00CE0181">
              <w:rPr>
                <w:lang w:val="hy-AM"/>
              </w:rPr>
              <w:instrText xml:space="preserve"> HYPERLINK "http://www.procurement.am" </w:instrText>
            </w:r>
            <w:r>
              <w:fldChar w:fldCharType="separate"/>
            </w:r>
            <w:r w:rsidRPr="006411FC">
              <w:rPr>
                <w:rStyle w:val="aa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www.procurement.am</w:t>
            </w:r>
            <w:r>
              <w:rPr>
                <w:rStyle w:val="aa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end"/>
            </w: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և </w:t>
            </w:r>
            <w:r>
              <w:fldChar w:fldCharType="begin"/>
            </w:r>
            <w:r w:rsidRPr="00CE0181">
              <w:rPr>
                <w:lang w:val="hy-AM"/>
              </w:rPr>
              <w:instrText xml:space="preserve"> HYPERLINK "http://www.armeps.am" </w:instrText>
            </w:r>
            <w:r>
              <w:fldChar w:fldCharType="separate"/>
            </w:r>
            <w:r w:rsidRPr="006411FC">
              <w:rPr>
                <w:rStyle w:val="aa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www.armeps.am</w:t>
            </w:r>
            <w:r>
              <w:rPr>
                <w:rStyle w:val="aa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end"/>
            </w: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կայքերի միջոցով։</w:t>
            </w:r>
          </w:p>
        </w:tc>
      </w:tr>
      <w:tr w:rsidR="008311F3" w:rsidRPr="00AC1E57" w14:paraId="5A7FED5D" w14:textId="77777777" w:rsidTr="0011272D">
        <w:trPr>
          <w:gridAfter w:val="1"/>
          <w:wAfter w:w="1523" w:type="dxa"/>
          <w:trHeight w:val="288"/>
        </w:trPr>
        <w:tc>
          <w:tcPr>
            <w:tcW w:w="11157" w:type="dxa"/>
            <w:gridSpan w:val="35"/>
            <w:shd w:val="clear" w:color="auto" w:fill="99CCFF"/>
            <w:vAlign w:val="center"/>
          </w:tcPr>
          <w:p w14:paraId="0C88E286" w14:textId="77777777" w:rsidR="008311F3" w:rsidRPr="006411FC" w:rsidRDefault="008311F3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8311F3" w:rsidRPr="006411FC" w:rsidRDefault="008311F3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11F3" w:rsidRPr="006411FC" w14:paraId="40B30E88" w14:textId="77777777" w:rsidTr="0011272D">
        <w:trPr>
          <w:gridAfter w:val="1"/>
          <w:wAfter w:w="1523" w:type="dxa"/>
          <w:trHeight w:val="427"/>
        </w:trPr>
        <w:tc>
          <w:tcPr>
            <w:tcW w:w="25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8311F3" w:rsidRPr="006411FC" w:rsidRDefault="008311F3" w:rsidP="00656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6411FC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5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09200D5" w:rsidR="008311F3" w:rsidRPr="006411FC" w:rsidRDefault="008311F3" w:rsidP="00656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8311F3" w:rsidRPr="006411FC" w14:paraId="541BD7F7" w14:textId="77777777" w:rsidTr="0011272D">
        <w:trPr>
          <w:gridAfter w:val="1"/>
          <w:wAfter w:w="1523" w:type="dxa"/>
          <w:trHeight w:val="288"/>
        </w:trPr>
        <w:tc>
          <w:tcPr>
            <w:tcW w:w="111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311F3" w:rsidRPr="006411FC" w:rsidRDefault="008311F3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11F3" w:rsidRPr="006411FC" w14:paraId="4DE14D25" w14:textId="77777777" w:rsidTr="0011272D">
        <w:trPr>
          <w:gridAfter w:val="1"/>
          <w:wAfter w:w="1523" w:type="dxa"/>
          <w:trHeight w:val="427"/>
        </w:trPr>
        <w:tc>
          <w:tcPr>
            <w:tcW w:w="25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8311F3" w:rsidRPr="006411FC" w:rsidRDefault="008311F3" w:rsidP="00656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5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95B8EFF" w:rsidR="008311F3" w:rsidRPr="006411FC" w:rsidRDefault="008311F3" w:rsidP="00656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8311F3" w:rsidRPr="006411FC" w14:paraId="1DAD5D5C" w14:textId="77777777" w:rsidTr="0011272D">
        <w:trPr>
          <w:gridAfter w:val="1"/>
          <w:wAfter w:w="1523" w:type="dxa"/>
          <w:trHeight w:val="288"/>
        </w:trPr>
        <w:tc>
          <w:tcPr>
            <w:tcW w:w="11157" w:type="dxa"/>
            <w:gridSpan w:val="35"/>
            <w:shd w:val="clear" w:color="auto" w:fill="99CCFF"/>
            <w:vAlign w:val="center"/>
          </w:tcPr>
          <w:p w14:paraId="57597369" w14:textId="77777777" w:rsidR="008311F3" w:rsidRPr="006411FC" w:rsidRDefault="008311F3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11F3" w:rsidRPr="006411FC" w14:paraId="5F667D89" w14:textId="77777777" w:rsidTr="0011272D">
        <w:trPr>
          <w:gridAfter w:val="1"/>
          <w:wAfter w:w="1523" w:type="dxa"/>
          <w:trHeight w:val="427"/>
        </w:trPr>
        <w:tc>
          <w:tcPr>
            <w:tcW w:w="25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8311F3" w:rsidRPr="006411FC" w:rsidRDefault="008311F3" w:rsidP="00656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5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3B924F1" w:rsidR="008311F3" w:rsidRPr="006411FC" w:rsidRDefault="008311F3" w:rsidP="00656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8311F3" w:rsidRPr="006411FC" w14:paraId="406B68D6" w14:textId="77777777" w:rsidTr="0011272D">
        <w:trPr>
          <w:gridAfter w:val="1"/>
          <w:wAfter w:w="1523" w:type="dxa"/>
          <w:trHeight w:val="288"/>
        </w:trPr>
        <w:tc>
          <w:tcPr>
            <w:tcW w:w="11157" w:type="dxa"/>
            <w:gridSpan w:val="35"/>
            <w:shd w:val="clear" w:color="auto" w:fill="99CCFF"/>
            <w:vAlign w:val="center"/>
          </w:tcPr>
          <w:p w14:paraId="79EAD146" w14:textId="77777777" w:rsidR="008311F3" w:rsidRPr="006411FC" w:rsidRDefault="008311F3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311F3" w:rsidRPr="006411FC" w14:paraId="1A2BD291" w14:textId="77777777" w:rsidTr="0011272D">
        <w:trPr>
          <w:gridAfter w:val="1"/>
          <w:wAfter w:w="1523" w:type="dxa"/>
          <w:trHeight w:val="227"/>
        </w:trPr>
        <w:tc>
          <w:tcPr>
            <w:tcW w:w="11157" w:type="dxa"/>
            <w:gridSpan w:val="35"/>
            <w:shd w:val="clear" w:color="auto" w:fill="auto"/>
            <w:vAlign w:val="center"/>
          </w:tcPr>
          <w:p w14:paraId="73A19DB3" w14:textId="77777777" w:rsidR="008311F3" w:rsidRPr="006411FC" w:rsidRDefault="008311F3" w:rsidP="00656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311F3" w:rsidRPr="006411FC" w14:paraId="002AF1AD" w14:textId="77777777" w:rsidTr="0011272D">
        <w:trPr>
          <w:gridAfter w:val="1"/>
          <w:wAfter w:w="1523" w:type="dxa"/>
          <w:trHeight w:val="47"/>
        </w:trPr>
        <w:tc>
          <w:tcPr>
            <w:tcW w:w="32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8311F3" w:rsidRPr="006411FC" w:rsidRDefault="008311F3" w:rsidP="00656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8311F3" w:rsidRPr="006411FC" w:rsidRDefault="008311F3" w:rsidP="00656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8311F3" w:rsidRPr="006411FC" w:rsidRDefault="008311F3" w:rsidP="00656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311F3" w:rsidRPr="0022631D" w14:paraId="6C6C269C" w14:textId="77777777" w:rsidTr="0011272D">
        <w:trPr>
          <w:gridAfter w:val="1"/>
          <w:wAfter w:w="1523" w:type="dxa"/>
          <w:trHeight w:val="47"/>
        </w:trPr>
        <w:tc>
          <w:tcPr>
            <w:tcW w:w="3292" w:type="dxa"/>
            <w:gridSpan w:val="8"/>
            <w:shd w:val="clear" w:color="auto" w:fill="auto"/>
            <w:vAlign w:val="center"/>
          </w:tcPr>
          <w:p w14:paraId="0A862370" w14:textId="4B4FAF85" w:rsidR="008311F3" w:rsidRPr="006411FC" w:rsidRDefault="00996FF7" w:rsidP="00656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Քրիստինա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Խաչատրյան</w:t>
            </w:r>
            <w:proofErr w:type="spellEnd"/>
          </w:p>
        </w:tc>
        <w:tc>
          <w:tcPr>
            <w:tcW w:w="3964" w:type="dxa"/>
            <w:gridSpan w:val="16"/>
            <w:shd w:val="clear" w:color="auto" w:fill="auto"/>
            <w:vAlign w:val="center"/>
          </w:tcPr>
          <w:p w14:paraId="570A2BE5" w14:textId="4E7EEE36" w:rsidR="008311F3" w:rsidRPr="00E91DBC" w:rsidRDefault="00996FF7" w:rsidP="007D33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+374 91 34 99 93</w:t>
            </w:r>
          </w:p>
        </w:tc>
        <w:tc>
          <w:tcPr>
            <w:tcW w:w="3901" w:type="dxa"/>
            <w:gridSpan w:val="11"/>
            <w:shd w:val="clear" w:color="auto" w:fill="auto"/>
            <w:vAlign w:val="center"/>
          </w:tcPr>
          <w:p w14:paraId="08198F90" w14:textId="77777777" w:rsidR="00996FF7" w:rsidRPr="00206DB0" w:rsidRDefault="00996FF7" w:rsidP="00996FF7">
            <w:pPr>
              <w:pStyle w:val="3"/>
              <w:shd w:val="clear" w:color="auto" w:fill="FFFFFF"/>
              <w:spacing w:line="300" w:lineRule="atLeast"/>
              <w:rPr>
                <w:rFonts w:ascii="Helvetica" w:hAnsi="Helvetica" w:cs="Helvetica"/>
                <w:color w:val="5F6368"/>
                <w:sz w:val="16"/>
                <w:szCs w:val="16"/>
              </w:rPr>
            </w:pPr>
            <w:r w:rsidRPr="00206DB0">
              <w:rPr>
                <w:rStyle w:val="go"/>
                <w:rFonts w:ascii="Helvetica" w:hAnsi="Helvetica" w:cs="Helvetica"/>
                <w:color w:val="5E5E5E"/>
                <w:sz w:val="16"/>
                <w:szCs w:val="16"/>
              </w:rPr>
              <w:t>araratmarz.gnumner@gmail.com</w:t>
            </w:r>
          </w:p>
          <w:p w14:paraId="3C42DEDA" w14:textId="7123DE71" w:rsidR="008311F3" w:rsidRPr="00E54939" w:rsidRDefault="008311F3" w:rsidP="007D33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bookmarkStart w:id="0" w:name="_GoBack"/>
        <w:bookmarkEnd w:id="0"/>
      </w:tr>
    </w:tbl>
    <w:p w14:paraId="1160E497" w14:textId="77777777" w:rsidR="001021B0" w:rsidRPr="001A1999" w:rsidRDefault="001021B0" w:rsidP="00643E60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4B6E8E">
      <w:pgSz w:w="11907" w:h="16840" w:code="9"/>
      <w:pgMar w:top="54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031979" w14:textId="77777777" w:rsidR="00090F83" w:rsidRDefault="00090F83" w:rsidP="0022631D">
      <w:pPr>
        <w:spacing w:before="0" w:after="0"/>
      </w:pPr>
      <w:r>
        <w:separator/>
      </w:r>
    </w:p>
  </w:endnote>
  <w:endnote w:type="continuationSeparator" w:id="0">
    <w:p w14:paraId="3F41B767" w14:textId="77777777" w:rsidR="00090F83" w:rsidRDefault="00090F8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BEFA4B" w14:textId="77777777" w:rsidR="00090F83" w:rsidRDefault="00090F83" w:rsidP="0022631D">
      <w:pPr>
        <w:spacing w:before="0" w:after="0"/>
      </w:pPr>
      <w:r>
        <w:separator/>
      </w:r>
    </w:p>
  </w:footnote>
  <w:footnote w:type="continuationSeparator" w:id="0">
    <w:p w14:paraId="078AADFA" w14:textId="77777777" w:rsidR="00090F83" w:rsidRDefault="00090F83" w:rsidP="0022631D">
      <w:pPr>
        <w:spacing w:before="0" w:after="0"/>
      </w:pPr>
      <w:r>
        <w:continuationSeparator/>
      </w:r>
    </w:p>
  </w:footnote>
  <w:footnote w:id="1">
    <w:p w14:paraId="24831349" w14:textId="77777777" w:rsidR="00510BF2" w:rsidRPr="002D0BF6" w:rsidRDefault="00510BF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771AD2C5" w14:textId="77777777" w:rsidR="00C96BB0" w:rsidRPr="00871366" w:rsidRDefault="00C96BB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427A"/>
    <w:rsid w:val="00020B9B"/>
    <w:rsid w:val="00044EA8"/>
    <w:rsid w:val="00046CCF"/>
    <w:rsid w:val="00051ECE"/>
    <w:rsid w:val="00052A35"/>
    <w:rsid w:val="0006436D"/>
    <w:rsid w:val="0007090E"/>
    <w:rsid w:val="00073907"/>
    <w:rsid w:val="00073D66"/>
    <w:rsid w:val="00083B50"/>
    <w:rsid w:val="00090F83"/>
    <w:rsid w:val="000A03FA"/>
    <w:rsid w:val="000B0199"/>
    <w:rsid w:val="000E4FF1"/>
    <w:rsid w:val="000E5733"/>
    <w:rsid w:val="000F376D"/>
    <w:rsid w:val="001021B0"/>
    <w:rsid w:val="0011272D"/>
    <w:rsid w:val="00120F0A"/>
    <w:rsid w:val="00137230"/>
    <w:rsid w:val="001409B6"/>
    <w:rsid w:val="00143667"/>
    <w:rsid w:val="00161315"/>
    <w:rsid w:val="0016754D"/>
    <w:rsid w:val="0018422F"/>
    <w:rsid w:val="001A1999"/>
    <w:rsid w:val="001B0590"/>
    <w:rsid w:val="001C1BE1"/>
    <w:rsid w:val="001E0091"/>
    <w:rsid w:val="0022631D"/>
    <w:rsid w:val="00231219"/>
    <w:rsid w:val="00280255"/>
    <w:rsid w:val="00295B92"/>
    <w:rsid w:val="002A2DF7"/>
    <w:rsid w:val="002B4B0D"/>
    <w:rsid w:val="002E4E6F"/>
    <w:rsid w:val="002F16CC"/>
    <w:rsid w:val="002F1FEB"/>
    <w:rsid w:val="0032435C"/>
    <w:rsid w:val="00327CDD"/>
    <w:rsid w:val="00353D02"/>
    <w:rsid w:val="00365E88"/>
    <w:rsid w:val="00366DF5"/>
    <w:rsid w:val="00371B1D"/>
    <w:rsid w:val="0039138B"/>
    <w:rsid w:val="003A0A24"/>
    <w:rsid w:val="003B2758"/>
    <w:rsid w:val="003D1545"/>
    <w:rsid w:val="003E2C3B"/>
    <w:rsid w:val="003E3D40"/>
    <w:rsid w:val="003E6978"/>
    <w:rsid w:val="003F0FFC"/>
    <w:rsid w:val="00403E14"/>
    <w:rsid w:val="00433E3C"/>
    <w:rsid w:val="00472069"/>
    <w:rsid w:val="00474C2F"/>
    <w:rsid w:val="004764CD"/>
    <w:rsid w:val="00485A2D"/>
    <w:rsid w:val="00485B44"/>
    <w:rsid w:val="00487201"/>
    <w:rsid w:val="004875E0"/>
    <w:rsid w:val="004B01FD"/>
    <w:rsid w:val="004B6E8E"/>
    <w:rsid w:val="004C17EB"/>
    <w:rsid w:val="004C2190"/>
    <w:rsid w:val="004D078F"/>
    <w:rsid w:val="004D6AF3"/>
    <w:rsid w:val="004D7391"/>
    <w:rsid w:val="004E07F2"/>
    <w:rsid w:val="004E376E"/>
    <w:rsid w:val="004E7EEE"/>
    <w:rsid w:val="00503BCC"/>
    <w:rsid w:val="00510BF2"/>
    <w:rsid w:val="00532237"/>
    <w:rsid w:val="00546023"/>
    <w:rsid w:val="005737F9"/>
    <w:rsid w:val="00590929"/>
    <w:rsid w:val="0059726D"/>
    <w:rsid w:val="005B3BB0"/>
    <w:rsid w:val="005D0D2A"/>
    <w:rsid w:val="005D5FBD"/>
    <w:rsid w:val="00607C9A"/>
    <w:rsid w:val="00632A0B"/>
    <w:rsid w:val="00637606"/>
    <w:rsid w:val="006411FC"/>
    <w:rsid w:val="00643E60"/>
    <w:rsid w:val="00646760"/>
    <w:rsid w:val="0065366C"/>
    <w:rsid w:val="00656779"/>
    <w:rsid w:val="00660580"/>
    <w:rsid w:val="00661D27"/>
    <w:rsid w:val="006656FC"/>
    <w:rsid w:val="006817DC"/>
    <w:rsid w:val="00690ECB"/>
    <w:rsid w:val="006A38B4"/>
    <w:rsid w:val="006B2E21"/>
    <w:rsid w:val="006C0266"/>
    <w:rsid w:val="006E0D92"/>
    <w:rsid w:val="006E1A83"/>
    <w:rsid w:val="006F1856"/>
    <w:rsid w:val="006F2779"/>
    <w:rsid w:val="0070151A"/>
    <w:rsid w:val="007060FC"/>
    <w:rsid w:val="007626D8"/>
    <w:rsid w:val="007732E7"/>
    <w:rsid w:val="0078682E"/>
    <w:rsid w:val="007A0594"/>
    <w:rsid w:val="007D331F"/>
    <w:rsid w:val="007D42ED"/>
    <w:rsid w:val="007F5F56"/>
    <w:rsid w:val="0081420B"/>
    <w:rsid w:val="008311F3"/>
    <w:rsid w:val="0085095F"/>
    <w:rsid w:val="008751B7"/>
    <w:rsid w:val="008A5E70"/>
    <w:rsid w:val="008B1332"/>
    <w:rsid w:val="008C256B"/>
    <w:rsid w:val="008C4E62"/>
    <w:rsid w:val="008C682D"/>
    <w:rsid w:val="008E42D5"/>
    <w:rsid w:val="008E493A"/>
    <w:rsid w:val="008F39F4"/>
    <w:rsid w:val="008F3C6D"/>
    <w:rsid w:val="00905571"/>
    <w:rsid w:val="00925E0A"/>
    <w:rsid w:val="0094349E"/>
    <w:rsid w:val="009758BF"/>
    <w:rsid w:val="00996FF7"/>
    <w:rsid w:val="009C5E0F"/>
    <w:rsid w:val="009C6C38"/>
    <w:rsid w:val="009D591F"/>
    <w:rsid w:val="009E75FF"/>
    <w:rsid w:val="00A16C55"/>
    <w:rsid w:val="00A21FC8"/>
    <w:rsid w:val="00A27E6E"/>
    <w:rsid w:val="00A306F5"/>
    <w:rsid w:val="00A31820"/>
    <w:rsid w:val="00A34B7B"/>
    <w:rsid w:val="00A4041F"/>
    <w:rsid w:val="00A432FC"/>
    <w:rsid w:val="00A67810"/>
    <w:rsid w:val="00A820D2"/>
    <w:rsid w:val="00A94EA2"/>
    <w:rsid w:val="00A9565D"/>
    <w:rsid w:val="00AA0E38"/>
    <w:rsid w:val="00AA32E4"/>
    <w:rsid w:val="00AA6916"/>
    <w:rsid w:val="00AB44D0"/>
    <w:rsid w:val="00AB6722"/>
    <w:rsid w:val="00AC1E57"/>
    <w:rsid w:val="00AC1FFA"/>
    <w:rsid w:val="00AC35A8"/>
    <w:rsid w:val="00AC4B3A"/>
    <w:rsid w:val="00AC5520"/>
    <w:rsid w:val="00AD07B9"/>
    <w:rsid w:val="00AD4ECC"/>
    <w:rsid w:val="00AD59DC"/>
    <w:rsid w:val="00B042FC"/>
    <w:rsid w:val="00B26981"/>
    <w:rsid w:val="00B72C06"/>
    <w:rsid w:val="00B75762"/>
    <w:rsid w:val="00B83A34"/>
    <w:rsid w:val="00B91DE2"/>
    <w:rsid w:val="00B94EA2"/>
    <w:rsid w:val="00BA03B0"/>
    <w:rsid w:val="00BB0A93"/>
    <w:rsid w:val="00BD3D4E"/>
    <w:rsid w:val="00BF1465"/>
    <w:rsid w:val="00BF4745"/>
    <w:rsid w:val="00C530A4"/>
    <w:rsid w:val="00C5310A"/>
    <w:rsid w:val="00C61CE2"/>
    <w:rsid w:val="00C66CDB"/>
    <w:rsid w:val="00C84DF7"/>
    <w:rsid w:val="00C96337"/>
    <w:rsid w:val="00C96BB0"/>
    <w:rsid w:val="00C96BED"/>
    <w:rsid w:val="00CB44D2"/>
    <w:rsid w:val="00CB5EB3"/>
    <w:rsid w:val="00CC1F23"/>
    <w:rsid w:val="00CC58C5"/>
    <w:rsid w:val="00CD5999"/>
    <w:rsid w:val="00CE0181"/>
    <w:rsid w:val="00CF01B8"/>
    <w:rsid w:val="00CF1F70"/>
    <w:rsid w:val="00D269CE"/>
    <w:rsid w:val="00D350DE"/>
    <w:rsid w:val="00D36189"/>
    <w:rsid w:val="00D628B5"/>
    <w:rsid w:val="00D66366"/>
    <w:rsid w:val="00D80C64"/>
    <w:rsid w:val="00D81565"/>
    <w:rsid w:val="00D86B56"/>
    <w:rsid w:val="00DA4468"/>
    <w:rsid w:val="00DA74E7"/>
    <w:rsid w:val="00DB6FCE"/>
    <w:rsid w:val="00DC4A2B"/>
    <w:rsid w:val="00DE06F1"/>
    <w:rsid w:val="00E07704"/>
    <w:rsid w:val="00E243EA"/>
    <w:rsid w:val="00E33A25"/>
    <w:rsid w:val="00E372F2"/>
    <w:rsid w:val="00E4188B"/>
    <w:rsid w:val="00E42A31"/>
    <w:rsid w:val="00E54939"/>
    <w:rsid w:val="00E54C4D"/>
    <w:rsid w:val="00E56328"/>
    <w:rsid w:val="00E91DBC"/>
    <w:rsid w:val="00EA01A2"/>
    <w:rsid w:val="00EA568C"/>
    <w:rsid w:val="00EA767F"/>
    <w:rsid w:val="00EB59EE"/>
    <w:rsid w:val="00EC5D57"/>
    <w:rsid w:val="00EF16D0"/>
    <w:rsid w:val="00F10AFE"/>
    <w:rsid w:val="00F31004"/>
    <w:rsid w:val="00F343D6"/>
    <w:rsid w:val="00F52BCF"/>
    <w:rsid w:val="00F64167"/>
    <w:rsid w:val="00F6673B"/>
    <w:rsid w:val="00F67CE6"/>
    <w:rsid w:val="00F77AAD"/>
    <w:rsid w:val="00F916C4"/>
    <w:rsid w:val="00FA14C0"/>
    <w:rsid w:val="00FA3BD4"/>
    <w:rsid w:val="00FB097B"/>
    <w:rsid w:val="00FB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2B707F8E-137A-411E-85A2-2947574C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F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fontstyle01">
    <w:name w:val="fontstyle01"/>
    <w:basedOn w:val="a0"/>
    <w:rsid w:val="0039138B"/>
    <w:rPr>
      <w:rFonts w:ascii="Arial Unicode" w:hAnsi="Arial Unicode" w:hint="default"/>
      <w:b w:val="0"/>
      <w:bCs w:val="0"/>
      <w:i w:val="0"/>
      <w:iCs w:val="0"/>
      <w:color w:val="000000"/>
      <w:sz w:val="20"/>
      <w:szCs w:val="20"/>
    </w:rPr>
  </w:style>
  <w:style w:type="character" w:styleId="aa">
    <w:name w:val="Hyperlink"/>
    <w:basedOn w:val="a0"/>
    <w:uiPriority w:val="99"/>
    <w:unhideWhenUsed/>
    <w:rsid w:val="0039138B"/>
    <w:rPr>
      <w:color w:val="0563C1" w:themeColor="hyperlink"/>
      <w:u w:val="single"/>
    </w:rPr>
  </w:style>
  <w:style w:type="character" w:customStyle="1" w:styleId="fontstyle21">
    <w:name w:val="fontstyle21"/>
    <w:basedOn w:val="a0"/>
    <w:rsid w:val="0039138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b">
    <w:name w:val="Normal (Web)"/>
    <w:basedOn w:val="a"/>
    <w:uiPriority w:val="99"/>
    <w:unhideWhenUsed/>
    <w:qFormat/>
    <w:rsid w:val="00E372F2"/>
    <w:pPr>
      <w:spacing w:beforeAutospacing="1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05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96FF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go">
    <w:name w:val="go"/>
    <w:basedOn w:val="a0"/>
    <w:rsid w:val="00996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ivanyan@atdf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99896-032C-4A24-BDE3-1E857AE95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Moso</cp:lastModifiedBy>
  <cp:revision>132</cp:revision>
  <cp:lastPrinted>2021-04-06T07:47:00Z</cp:lastPrinted>
  <dcterms:created xsi:type="dcterms:W3CDTF">2021-06-28T12:08:00Z</dcterms:created>
  <dcterms:modified xsi:type="dcterms:W3CDTF">2025-10-29T07:28:00Z</dcterms:modified>
</cp:coreProperties>
</file>